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3D3A" w14:textId="77777777" w:rsidR="00A879A1" w:rsidRPr="00A879A1" w:rsidRDefault="00A879A1" w:rsidP="00A879A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79A1">
        <w:rPr>
          <w:rFonts w:ascii="Arial" w:hAnsi="Arial" w:cs="Arial"/>
          <w:b/>
          <w:bCs/>
          <w:sz w:val="32"/>
          <w:szCs w:val="32"/>
        </w:rPr>
        <w:t>Manifiesto</w:t>
      </w:r>
    </w:p>
    <w:p w14:paraId="06B2ADD8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0FC3EDCC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♦️ La salida de la pandemia nos encuentra con enormes dificultades: crecientes niveles de desigualdad jamás vistos, crisis climática y campañas contra derechos vigentes.</w:t>
      </w:r>
    </w:p>
    <w:p w14:paraId="6A8652AB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3E1E66BA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Segoe UI Emoji" w:hAnsi="Segoe UI Emoji" w:cs="Segoe UI Emoji"/>
        </w:rPr>
        <w:t>💰</w:t>
      </w:r>
      <w:r w:rsidRPr="00A879A1">
        <w:rPr>
          <w:rFonts w:ascii="Arial" w:hAnsi="Arial" w:cs="Arial"/>
        </w:rPr>
        <w:t>Los sectores que concentran el poder público y económico quieren profundizar la exclusión de los sectores mayoritarios de la población que padecemos precarización en nuestra calidad de vida, trabajos y vivienda.</w:t>
      </w:r>
    </w:p>
    <w:p w14:paraId="2F57CA08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55EE744A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♦️El camino para hacer realidad los paradigmas de la igualdad, del Derecho a la Ciudad, del Buen Vivir, de la justicia social, espacial, de género, ambiental y climática de aquellos que buscan un vínculo saludable entre la humanidad y la naturaleza, y entre los propios seres humanos, implica necesariamente una nueva forma de organización social acorde a la Democracia Participativa Ambiental.</w:t>
      </w:r>
    </w:p>
    <w:p w14:paraId="37F01D7D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11A81FC0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Segoe UI Emoji" w:hAnsi="Segoe UI Emoji" w:cs="Segoe UI Emoji"/>
        </w:rPr>
        <w:t>🏙</w:t>
      </w:r>
      <w:r w:rsidRPr="00A879A1">
        <w:rPr>
          <w:rFonts w:ascii="Arial" w:hAnsi="Arial" w:cs="Arial"/>
        </w:rPr>
        <w:t>️ En Argentina el 94% de la población vive en ciudades. Como habitantes del mayor conglomerado del país, tenemos la responsabilidad de organizar, de una forma novedosa, la fuerza ciudadana para enfrentarnos al poder económico extractivo financiero, y de plantear debates públicos esenciales pendientes, todo lo cual ninguna otra fuerza política ha logrado.</w:t>
      </w:r>
    </w:p>
    <w:p w14:paraId="79D6CC55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4069D2F0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Segoe UI Emoji" w:hAnsi="Segoe UI Emoji" w:cs="Segoe UI Emoji"/>
        </w:rPr>
        <w:t>🗣</w:t>
      </w:r>
      <w:r w:rsidRPr="00A879A1">
        <w:rPr>
          <w:rFonts w:ascii="Arial" w:hAnsi="Arial" w:cs="Arial"/>
        </w:rPr>
        <w:t>️ Como herederos del movimiento asambleario del 2001 y partícipes de los colectivos de lucha de todos estos años creemos que es el momento de construir un movimiento político autónomo de los partidos políticos mayoritarios.</w:t>
      </w:r>
    </w:p>
    <w:p w14:paraId="36CE16FB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1B547433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♦️Hemos aprendido de la vitalidad democrática de las asambleas, de sus luchas, de sus recorridos y sueños. Nos importa la defensa de derechos, de la memoria colectiva, de lo público y de nuestros bienes comunes y para eso necesitamos la desconcentración del poder tanto público como privado.</w:t>
      </w:r>
    </w:p>
    <w:p w14:paraId="11FA9A47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55FD4FC9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Quienes tienen el poder consideran que el territorio les pertenece y nosotres venimos a decirles que no será así para siempre.</w:t>
      </w:r>
    </w:p>
    <w:p w14:paraId="71EAC27C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56340189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Segoe UI Emoji" w:hAnsi="Segoe UI Emoji" w:cs="Segoe UI Emoji"/>
        </w:rPr>
        <w:t>✊</w:t>
      </w:r>
      <w:r w:rsidRPr="00A879A1">
        <w:rPr>
          <w:rFonts w:ascii="Arial" w:hAnsi="Arial" w:cs="Arial"/>
        </w:rPr>
        <w:t>Una nueva fuerza emerge: “La Ciudad Somos Quienes La Habitamos”.</w:t>
      </w:r>
    </w:p>
    <w:p w14:paraId="674E32BE" w14:textId="369AA55B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proofErr w:type="spellStart"/>
      <w:r w:rsidRPr="00A879A1">
        <w:rPr>
          <w:rFonts w:ascii="Arial" w:hAnsi="Arial" w:cs="Arial"/>
        </w:rPr>
        <w:t>Sumate</w:t>
      </w:r>
      <w:proofErr w:type="spellEnd"/>
      <w:r w:rsidRPr="00A879A1">
        <w:rPr>
          <w:rFonts w:ascii="Arial" w:hAnsi="Arial" w:cs="Arial"/>
        </w:rPr>
        <w:t xml:space="preserve"> a este movimiento.</w:t>
      </w:r>
    </w:p>
    <w:p w14:paraId="3DFD8D6C" w14:textId="77777777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</w:p>
    <w:p w14:paraId="53B7293B" w14:textId="06AB7ED0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Contacto: +54 9 11 32667008 (Jonatan)</w:t>
      </w:r>
    </w:p>
    <w:p w14:paraId="347E16AC" w14:textId="6C8D1D08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Redes:</w:t>
      </w:r>
    </w:p>
    <w:p w14:paraId="6AC2ABF6" w14:textId="7C9F9F68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https://www.instagram.com/movimiento.ciudad/</w:t>
      </w:r>
    </w:p>
    <w:p w14:paraId="7FD824BB" w14:textId="12B36161" w:rsidR="00A879A1" w:rsidRPr="00A879A1" w:rsidRDefault="00A879A1" w:rsidP="00A879A1">
      <w:pPr>
        <w:spacing w:after="0" w:line="240" w:lineRule="auto"/>
        <w:rPr>
          <w:rFonts w:ascii="Arial" w:hAnsi="Arial" w:cs="Arial"/>
        </w:rPr>
      </w:pPr>
      <w:r w:rsidRPr="00A879A1">
        <w:rPr>
          <w:rFonts w:ascii="Arial" w:hAnsi="Arial" w:cs="Arial"/>
        </w:rPr>
        <w:t>https://twitter.com/ElMovimientoEM</w:t>
      </w:r>
    </w:p>
    <w:p w14:paraId="63550069" w14:textId="220609A7" w:rsidR="0099142D" w:rsidRDefault="00A879A1" w:rsidP="00A879A1">
      <w:pPr>
        <w:spacing w:line="240" w:lineRule="auto"/>
      </w:pPr>
      <w:r>
        <w:t>https://www.facebook.com/ElMovimientoLaCiudad</w:t>
      </w:r>
    </w:p>
    <w:sectPr w:rsidR="00991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A1"/>
    <w:rsid w:val="0099142D"/>
    <w:rsid w:val="00A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9D319E"/>
  <w15:chartTrackingRefBased/>
  <w15:docId w15:val="{9374F1A5-4988-44E0-BBAE-1AE9D59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pi de la serra</dc:creator>
  <cp:keywords/>
  <dc:description/>
  <cp:lastModifiedBy>maria ester pi de la serra</cp:lastModifiedBy>
  <cp:revision>1</cp:revision>
  <dcterms:created xsi:type="dcterms:W3CDTF">2021-11-24T12:28:00Z</dcterms:created>
  <dcterms:modified xsi:type="dcterms:W3CDTF">2021-11-24T12:31:00Z</dcterms:modified>
</cp:coreProperties>
</file>